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AA" w:rsidRDefault="001446CF" w:rsidP="001446CF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Programa en Python Deformación de una Barra de Aluminio.</w:t>
      </w:r>
    </w:p>
    <w:p w:rsidR="001446CF" w:rsidRDefault="001446CF" w:rsidP="001446CF">
      <w:pPr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</w:rPr>
        <w:t>Print</w:t>
      </w:r>
      <w:proofErr w:type="spellEnd"/>
      <w:r>
        <w:rPr>
          <w:rFonts w:ascii="Arial Black" w:hAnsi="Arial Black"/>
          <w:b/>
        </w:rPr>
        <w:t xml:space="preserve"> </w:t>
      </w:r>
      <w:proofErr w:type="gramStart"/>
      <w:r>
        <w:rPr>
          <w:rFonts w:ascii="Arial Black" w:hAnsi="Arial Black"/>
          <w:b/>
        </w:rPr>
        <w:t>(“ Una</w:t>
      </w:r>
      <w:proofErr w:type="gramEnd"/>
      <w:r>
        <w:rPr>
          <w:rFonts w:ascii="Arial Black" w:hAnsi="Arial Black"/>
          <w:b/>
        </w:rPr>
        <w:t xml:space="preserve"> Barra de Aluminio en posición Horizontal que mide 60,7 Cm es sometida a dos fuerzas que ejercen en ella por la parte de abajo ejerce una fuerza de 700 </w:t>
      </w:r>
      <w:proofErr w:type="spellStart"/>
      <w:r>
        <w:rPr>
          <w:rFonts w:ascii="Arial Black" w:hAnsi="Arial Black"/>
          <w:b/>
        </w:rPr>
        <w:t>Newtons</w:t>
      </w:r>
      <w:proofErr w:type="spellEnd"/>
      <w:r>
        <w:rPr>
          <w:rFonts w:ascii="Arial Black" w:hAnsi="Arial Black"/>
          <w:b/>
        </w:rPr>
        <w:t xml:space="preserve"> y en la parte de Arriba por 700 </w:t>
      </w:r>
      <w:proofErr w:type="spellStart"/>
      <w:r>
        <w:rPr>
          <w:rFonts w:ascii="Arial Black" w:hAnsi="Arial Black"/>
          <w:b/>
        </w:rPr>
        <w:t>Newtons</w:t>
      </w:r>
      <w:proofErr w:type="spellEnd"/>
      <w:r>
        <w:rPr>
          <w:rFonts w:ascii="Arial Black" w:hAnsi="Arial Black"/>
          <w:b/>
        </w:rPr>
        <w:t>. Hallar su Deformación debido a las dos fuerzas que ejercen en ella”)</w:t>
      </w:r>
    </w:p>
    <w:p w:rsidR="001446CF" w:rsidRDefault="001446CF" w:rsidP="001446CF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Input (“Dime Cuanto mide la longitud de la Barra de Aluminio:”)</w:t>
      </w:r>
    </w:p>
    <w:p w:rsidR="001446CF" w:rsidRDefault="001446CF" w:rsidP="001446CF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Input (“Dime que Fuerzas Ejercen en la Barra de </w:t>
      </w:r>
      <w:proofErr w:type="spellStart"/>
      <w:r>
        <w:rPr>
          <w:rFonts w:ascii="Arial Black" w:hAnsi="Arial Black"/>
          <w:b/>
        </w:rPr>
        <w:t>Alumnio</w:t>
      </w:r>
      <w:proofErr w:type="spellEnd"/>
      <w:r>
        <w:rPr>
          <w:rFonts w:ascii="Arial Black" w:hAnsi="Arial Black"/>
          <w:b/>
        </w:rPr>
        <w:t>:”)</w:t>
      </w:r>
    </w:p>
    <w:p w:rsidR="001446CF" w:rsidRDefault="001446CF" w:rsidP="001446CF">
      <w:pPr>
        <w:jc w:val="center"/>
        <w:rPr>
          <w:rFonts w:ascii="Arial Black" w:hAnsi="Arial Black"/>
          <w:b/>
        </w:rPr>
      </w:pPr>
      <w:proofErr w:type="spellStart"/>
      <w:r>
        <w:rPr>
          <w:rFonts w:ascii="Arial Black" w:hAnsi="Arial Black"/>
          <w:b/>
        </w:rPr>
        <w:t>Print</w:t>
      </w:r>
      <w:proofErr w:type="spellEnd"/>
      <w:r>
        <w:rPr>
          <w:rFonts w:ascii="Arial Black" w:hAnsi="Arial Black"/>
          <w:b/>
        </w:rPr>
        <w:t xml:space="preserve"> (700+700/60,7)</w:t>
      </w:r>
    </w:p>
    <w:p w:rsidR="001446CF" w:rsidRDefault="001446CF" w:rsidP="001446CF">
      <w:pPr>
        <w:jc w:val="center"/>
        <w:rPr>
          <w:rFonts w:ascii="Arial Black" w:hAnsi="Arial Black"/>
          <w:b/>
        </w:rPr>
      </w:pPr>
      <w:bookmarkStart w:id="0" w:name="_GoBack"/>
      <w:bookmarkEnd w:id="0"/>
    </w:p>
    <w:p w:rsidR="001446CF" w:rsidRPr="001446CF" w:rsidRDefault="001446CF" w:rsidP="001446CF">
      <w:pPr>
        <w:jc w:val="center"/>
        <w:rPr>
          <w:rFonts w:ascii="Arial Black" w:hAnsi="Arial Black"/>
          <w:b/>
        </w:rPr>
      </w:pPr>
    </w:p>
    <w:sectPr w:rsidR="001446CF" w:rsidRPr="00144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CF"/>
    <w:rsid w:val="001446CF"/>
    <w:rsid w:val="00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1E0E"/>
  <w15:chartTrackingRefBased/>
  <w15:docId w15:val="{D01723E8-A84D-41B1-BADC-F38CC1D9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2024-02-26T10:33:00Z</dcterms:created>
  <dcterms:modified xsi:type="dcterms:W3CDTF">2024-02-26T10:43:00Z</dcterms:modified>
</cp:coreProperties>
</file>