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54D" w:rsidRDefault="00776E94">
      <w:pPr>
        <w:rPr>
          <w:rFonts w:ascii="Arial Black" w:hAnsi="Arial Black"/>
          <w:sz w:val="26"/>
          <w:szCs w:val="26"/>
        </w:rPr>
      </w:pPr>
      <w:r>
        <w:rPr>
          <w:rFonts w:ascii="Arial Black" w:hAnsi="Arial Black"/>
          <w:sz w:val="26"/>
          <w:szCs w:val="26"/>
        </w:rPr>
        <w:t>Programa en Python Cuadrar un Balance General.</w:t>
      </w:r>
    </w:p>
    <w:p w:rsidR="00776E94" w:rsidRDefault="00776E94">
      <w:pPr>
        <w:rPr>
          <w:rFonts w:ascii="Arial Black" w:hAnsi="Arial Black"/>
          <w:sz w:val="26"/>
          <w:szCs w:val="26"/>
        </w:rPr>
      </w:pPr>
      <w:r>
        <w:rPr>
          <w:rFonts w:ascii="Arial Black" w:hAnsi="Arial Black"/>
          <w:sz w:val="26"/>
          <w:szCs w:val="26"/>
        </w:rPr>
        <w:t>Input (“Total Cuentas del Activo:”)</w:t>
      </w:r>
    </w:p>
    <w:p w:rsidR="00776E94" w:rsidRDefault="00776E94">
      <w:pPr>
        <w:rPr>
          <w:rFonts w:ascii="Arial Black" w:hAnsi="Arial Black"/>
          <w:sz w:val="26"/>
          <w:szCs w:val="26"/>
        </w:rPr>
      </w:pPr>
      <w:r>
        <w:rPr>
          <w:rFonts w:ascii="Arial Black" w:hAnsi="Arial Black"/>
          <w:sz w:val="26"/>
          <w:szCs w:val="26"/>
        </w:rPr>
        <w:t>Input (“Total Cuentas del Pasivo:”)</w:t>
      </w:r>
    </w:p>
    <w:p w:rsidR="00776E94" w:rsidRDefault="00776E94">
      <w:pPr>
        <w:rPr>
          <w:rFonts w:ascii="Arial Black" w:hAnsi="Arial Black"/>
          <w:sz w:val="26"/>
          <w:szCs w:val="26"/>
        </w:rPr>
      </w:pPr>
      <w:r>
        <w:rPr>
          <w:rFonts w:ascii="Arial Black" w:hAnsi="Arial Black"/>
          <w:sz w:val="26"/>
          <w:szCs w:val="26"/>
        </w:rPr>
        <w:t>Input (“Total Estado de Resultados:”)</w:t>
      </w:r>
    </w:p>
    <w:p w:rsidR="00776E94" w:rsidRDefault="00776E94">
      <w:pPr>
        <w:rPr>
          <w:rFonts w:ascii="Arial Black" w:hAnsi="Arial Black"/>
          <w:sz w:val="26"/>
          <w:szCs w:val="26"/>
        </w:rPr>
      </w:pPr>
      <w:r>
        <w:rPr>
          <w:rFonts w:ascii="Arial Black" w:hAnsi="Arial Black"/>
          <w:sz w:val="26"/>
          <w:szCs w:val="26"/>
        </w:rPr>
        <w:t>Input (“Cobramos el interés en el Banco por plazo Fijo:”)</w:t>
      </w:r>
    </w:p>
    <w:p w:rsidR="00776E94" w:rsidRDefault="00776E94">
      <w:pPr>
        <w:rPr>
          <w:rFonts w:ascii="Arial Black" w:hAnsi="Arial Black"/>
          <w:sz w:val="26"/>
          <w:szCs w:val="26"/>
        </w:rPr>
      </w:pPr>
      <w:proofErr w:type="spellStart"/>
      <w:r>
        <w:rPr>
          <w:rFonts w:ascii="Arial Black" w:hAnsi="Arial Black"/>
          <w:sz w:val="26"/>
          <w:szCs w:val="26"/>
        </w:rPr>
        <w:t>Print</w:t>
      </w:r>
      <w:proofErr w:type="spellEnd"/>
      <w:r>
        <w:rPr>
          <w:rFonts w:ascii="Arial Black" w:hAnsi="Arial Black"/>
          <w:sz w:val="26"/>
          <w:szCs w:val="26"/>
        </w:rPr>
        <w:t xml:space="preserve"> (3400000-2750000+98000*2/100)</w:t>
      </w:r>
    </w:p>
    <w:p w:rsidR="00776E94" w:rsidRPr="00776E94" w:rsidRDefault="00776E94">
      <w:pPr>
        <w:rPr>
          <w:rFonts w:ascii="Arial Black" w:hAnsi="Arial Black"/>
          <w:sz w:val="26"/>
          <w:szCs w:val="26"/>
        </w:rPr>
      </w:pPr>
      <w:bookmarkStart w:id="0" w:name="_GoBack"/>
      <w:bookmarkEnd w:id="0"/>
    </w:p>
    <w:sectPr w:rsidR="00776E94" w:rsidRPr="00776E9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E94"/>
    <w:rsid w:val="00776E94"/>
    <w:rsid w:val="00C5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28161"/>
  <w15:chartTrackingRefBased/>
  <w15:docId w15:val="{EB2805E2-5230-4238-B0E4-892EB467D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InKulpado666</Company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 Packard</dc:creator>
  <cp:keywords/>
  <dc:description/>
  <cp:lastModifiedBy>Hewlett Packard</cp:lastModifiedBy>
  <cp:revision>1</cp:revision>
  <dcterms:created xsi:type="dcterms:W3CDTF">2022-10-18T08:34:00Z</dcterms:created>
  <dcterms:modified xsi:type="dcterms:W3CDTF">2022-10-18T08:38:00Z</dcterms:modified>
</cp:coreProperties>
</file>